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F52784" w:rsidP="00F52784">
      <w:pPr>
        <w:pStyle w:val="Nadpis1"/>
      </w:pPr>
      <w:r>
        <w:rPr>
          <w:noProof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0E1FAB6" wp14:editId="685BF421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5278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CA6FCB">
        <w:rPr>
          <w:rFonts w:ascii="Arial" w:hAnsi="Arial" w:cs="Arial"/>
          <w:b/>
          <w:bCs/>
        </w:rPr>
        <w:t>4</w:t>
      </w:r>
      <w:r w:rsidR="00F042CF">
        <w:rPr>
          <w:rFonts w:ascii="Arial" w:hAnsi="Arial" w:cs="Arial"/>
          <w:b/>
          <w:bCs/>
        </w:rPr>
        <w:t xml:space="preserve"> </w:t>
      </w:r>
    </w:p>
    <w:p w:rsidR="00F02A6D" w:rsidRDefault="00F02A6D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EC1629" w:rsidRDefault="00F33F13" w:rsidP="00EC1629">
      <w:pPr>
        <w:pStyle w:val="ZkladntextIMP"/>
        <w:tabs>
          <w:tab w:val="left" w:pos="2966"/>
        </w:tabs>
        <w:rPr>
          <w:rFonts w:ascii="Arial" w:hAnsi="Arial" w:cs="Arial"/>
        </w:rPr>
      </w:pPr>
      <w:r w:rsidRPr="000A51E9">
        <w:rPr>
          <w:rFonts w:ascii="Arial" w:hAnsi="Arial" w:cs="Arial"/>
          <w:b/>
          <w:bCs/>
          <w:sz w:val="32"/>
          <w:szCs w:val="32"/>
        </w:rPr>
        <w:t>Akce:</w:t>
      </w:r>
      <w:r w:rsidR="00315C68" w:rsidRPr="000A51E9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gramStart"/>
      <w:r w:rsidR="00EC1629">
        <w:rPr>
          <w:rFonts w:ascii="Arial" w:hAnsi="Arial" w:cs="Arial"/>
          <w:b/>
          <w:bCs/>
          <w:sz w:val="32"/>
          <w:szCs w:val="32"/>
        </w:rPr>
        <w:t>M</w:t>
      </w:r>
      <w:r w:rsidR="00EC1629" w:rsidRPr="000F515F">
        <w:rPr>
          <w:rFonts w:ascii="Arial" w:hAnsi="Arial" w:cs="Arial"/>
          <w:b/>
          <w:snapToGrid w:val="0"/>
          <w:sz w:val="28"/>
        </w:rPr>
        <w:t>ezinárodní</w:t>
      </w:r>
      <w:r w:rsidR="00EC1629">
        <w:rPr>
          <w:rFonts w:ascii="Arial" w:hAnsi="Arial" w:cs="Arial"/>
          <w:b/>
          <w:snapToGrid w:val="0"/>
          <w:sz w:val="28"/>
        </w:rPr>
        <w:t xml:space="preserve"> </w:t>
      </w:r>
      <w:r w:rsidR="00EC1629" w:rsidRPr="000F515F">
        <w:rPr>
          <w:rFonts w:ascii="Arial" w:hAnsi="Arial" w:cs="Arial"/>
          <w:b/>
          <w:snapToGrid w:val="0"/>
          <w:sz w:val="28"/>
        </w:rPr>
        <w:t xml:space="preserve"> </w:t>
      </w:r>
      <w:r w:rsidR="00EC1629" w:rsidRPr="00EC1629">
        <w:rPr>
          <w:rFonts w:ascii="Arial" w:hAnsi="Arial" w:cs="Arial"/>
          <w:b/>
          <w:snapToGrid w:val="0"/>
          <w:sz w:val="28"/>
          <w:szCs w:val="28"/>
        </w:rPr>
        <w:t>turnaj</w:t>
      </w:r>
      <w:proofErr w:type="gramEnd"/>
      <w:r w:rsidR="00EC1629" w:rsidRPr="00EC1629">
        <w:rPr>
          <w:rFonts w:ascii="Arial" w:hAnsi="Arial" w:cs="Arial"/>
          <w:b/>
          <w:sz w:val="28"/>
          <w:szCs w:val="28"/>
        </w:rPr>
        <w:t xml:space="preserve"> žákovských výběrů ObFZ, OFS a MěFS</w:t>
      </w:r>
    </w:p>
    <w:p w:rsidR="00970BAE" w:rsidRPr="000A51E9" w:rsidRDefault="00970BAE" w:rsidP="00EC1629">
      <w:pPr>
        <w:pStyle w:val="ZkladntextIMP"/>
        <w:tabs>
          <w:tab w:val="left" w:pos="2966"/>
        </w:tabs>
        <w:jc w:val="center"/>
        <w:rPr>
          <w:rFonts w:ascii="Arial" w:hAnsi="Arial" w:cs="Arial"/>
          <w:sz w:val="22"/>
          <w:szCs w:val="22"/>
        </w:rPr>
      </w:pPr>
    </w:p>
    <w:p w:rsidR="00EC1629" w:rsidRPr="00F52784" w:rsidRDefault="00EC1629" w:rsidP="00F52784">
      <w:pPr>
        <w:jc w:val="center"/>
        <w:rPr>
          <w:rFonts w:ascii="Arial" w:hAnsi="Arial" w:cs="Arial"/>
          <w:bCs/>
          <w:i/>
          <w:snapToGrid w:val="0"/>
          <w:color w:val="7030A0"/>
        </w:rPr>
      </w:pPr>
      <w:r w:rsidRPr="00F52784">
        <w:rPr>
          <w:rFonts w:ascii="Arial" w:hAnsi="Arial" w:cs="Arial"/>
          <w:bCs/>
          <w:i/>
          <w:snapToGrid w:val="0"/>
          <w:color w:val="7030A0"/>
        </w:rPr>
        <w:t xml:space="preserve">Čtvrtek </w:t>
      </w:r>
      <w:r w:rsidR="009C5D1B" w:rsidRPr="00F52784">
        <w:rPr>
          <w:rFonts w:ascii="Arial" w:hAnsi="Arial" w:cs="Arial"/>
          <w:bCs/>
          <w:i/>
          <w:snapToGrid w:val="0"/>
          <w:color w:val="7030A0"/>
        </w:rPr>
        <w:t>16</w:t>
      </w:r>
      <w:r w:rsidRPr="00F52784">
        <w:rPr>
          <w:rFonts w:ascii="Arial" w:hAnsi="Arial" w:cs="Arial"/>
          <w:bCs/>
          <w:i/>
          <w:snapToGrid w:val="0"/>
          <w:color w:val="7030A0"/>
        </w:rPr>
        <w:t xml:space="preserve">. </w:t>
      </w:r>
      <w:r w:rsidR="009C5D1B" w:rsidRPr="00F52784">
        <w:rPr>
          <w:rFonts w:ascii="Arial" w:hAnsi="Arial" w:cs="Arial"/>
          <w:bCs/>
          <w:i/>
          <w:snapToGrid w:val="0"/>
          <w:color w:val="7030A0"/>
        </w:rPr>
        <w:t>5.</w:t>
      </w:r>
      <w:r w:rsidRPr="00F52784">
        <w:rPr>
          <w:rFonts w:ascii="Arial" w:hAnsi="Arial" w:cs="Arial"/>
          <w:bCs/>
          <w:i/>
          <w:snapToGrid w:val="0"/>
          <w:color w:val="7030A0"/>
        </w:rPr>
        <w:t xml:space="preserve"> 201</w:t>
      </w:r>
      <w:r w:rsidR="009C5D1B" w:rsidRPr="00F52784">
        <w:rPr>
          <w:rFonts w:ascii="Arial" w:hAnsi="Arial" w:cs="Arial"/>
          <w:bCs/>
          <w:i/>
          <w:snapToGrid w:val="0"/>
          <w:color w:val="7030A0"/>
        </w:rPr>
        <w:t>9</w:t>
      </w:r>
    </w:p>
    <w:p w:rsidR="00970BAE" w:rsidRPr="00F52784" w:rsidRDefault="00315C68" w:rsidP="00F52784">
      <w:pPr>
        <w:jc w:val="center"/>
        <w:rPr>
          <w:rFonts w:ascii="Arial" w:hAnsi="Arial" w:cs="Arial"/>
          <w:i/>
          <w:color w:val="7030A0"/>
          <w:sz w:val="22"/>
          <w:szCs w:val="22"/>
        </w:rPr>
      </w:pPr>
      <w:r w:rsidRPr="00F52784">
        <w:rPr>
          <w:rFonts w:ascii="Arial" w:hAnsi="Arial" w:cs="Arial"/>
          <w:i/>
          <w:color w:val="7030A0"/>
          <w:sz w:val="22"/>
          <w:szCs w:val="22"/>
        </w:rPr>
        <w:t>hřiště</w:t>
      </w:r>
      <w:r w:rsidR="00EC1629" w:rsidRPr="00F52784">
        <w:rPr>
          <w:rFonts w:ascii="Arial" w:hAnsi="Arial" w:cs="Arial"/>
          <w:i/>
          <w:color w:val="7030A0"/>
          <w:sz w:val="22"/>
          <w:szCs w:val="22"/>
        </w:rPr>
        <w:t xml:space="preserve"> </w:t>
      </w:r>
      <w:r w:rsidR="009C5D1B" w:rsidRPr="00F52784">
        <w:rPr>
          <w:rFonts w:ascii="Arial" w:hAnsi="Arial" w:cs="Arial"/>
          <w:i/>
          <w:color w:val="7030A0"/>
          <w:sz w:val="22"/>
          <w:szCs w:val="22"/>
        </w:rPr>
        <w:t>–</w:t>
      </w:r>
      <w:r w:rsidRPr="00F52784">
        <w:rPr>
          <w:rFonts w:ascii="Arial" w:hAnsi="Arial" w:cs="Arial"/>
          <w:i/>
          <w:color w:val="7030A0"/>
          <w:sz w:val="22"/>
          <w:szCs w:val="22"/>
        </w:rPr>
        <w:t xml:space="preserve"> </w:t>
      </w:r>
      <w:r w:rsidR="009C5D1B" w:rsidRPr="00F52784">
        <w:rPr>
          <w:rFonts w:ascii="Arial" w:hAnsi="Arial" w:cs="Arial"/>
          <w:i/>
          <w:snapToGrid w:val="0"/>
          <w:color w:val="7030A0"/>
        </w:rPr>
        <w:t xml:space="preserve">stadion </w:t>
      </w:r>
      <w:proofErr w:type="spellStart"/>
      <w:r w:rsidR="009C5D1B" w:rsidRPr="00F52784">
        <w:rPr>
          <w:rFonts w:ascii="Arial" w:hAnsi="Arial" w:cs="Arial"/>
          <w:i/>
          <w:snapToGrid w:val="0"/>
          <w:color w:val="7030A0"/>
        </w:rPr>
        <w:t>Rača</w:t>
      </w:r>
      <w:proofErr w:type="spellEnd"/>
      <w:r w:rsidR="009C5D1B" w:rsidRPr="00F52784">
        <w:rPr>
          <w:rFonts w:ascii="Arial" w:hAnsi="Arial" w:cs="Arial"/>
          <w:i/>
          <w:snapToGrid w:val="0"/>
          <w:color w:val="7030A0"/>
        </w:rPr>
        <w:t xml:space="preserve"> (Černockého 2, </w:t>
      </w:r>
      <w:proofErr w:type="gramStart"/>
      <w:r w:rsidR="009C5D1B" w:rsidRPr="00F52784">
        <w:rPr>
          <w:rFonts w:ascii="Arial" w:hAnsi="Arial" w:cs="Arial"/>
          <w:i/>
          <w:snapToGrid w:val="0"/>
          <w:color w:val="7030A0"/>
        </w:rPr>
        <w:t>831 53  Bratislava</w:t>
      </w:r>
      <w:proofErr w:type="gramEnd"/>
      <w:r w:rsidR="009C5D1B" w:rsidRPr="00F52784">
        <w:rPr>
          <w:rFonts w:ascii="Arial" w:hAnsi="Arial" w:cs="Arial"/>
          <w:i/>
          <w:snapToGrid w:val="0"/>
          <w:color w:val="7030A0"/>
        </w:rPr>
        <w:t>)</w:t>
      </w:r>
    </w:p>
    <w:p w:rsidR="00F042CF" w:rsidRPr="000A51E9" w:rsidRDefault="00F042CF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F02A6D" w:rsidRPr="000A51E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F52784" w:rsidRDefault="00160918" w:rsidP="00F042CF">
      <w:pPr>
        <w:rPr>
          <w:rFonts w:ascii="Arial" w:hAnsi="Arial" w:cs="Arial"/>
          <w:b/>
          <w:i/>
          <w:color w:val="00B0F0"/>
          <w:sz w:val="22"/>
          <w:szCs w:val="22"/>
        </w:rPr>
      </w:pPr>
      <w:r w:rsidRPr="00F52784">
        <w:rPr>
          <w:rFonts w:ascii="Arial" w:hAnsi="Arial" w:cs="Arial"/>
          <w:bCs/>
          <w:sz w:val="22"/>
          <w:szCs w:val="22"/>
        </w:rPr>
        <w:t>Místo, datum a čas srazu:</w:t>
      </w:r>
      <w:r w:rsidR="00970BAE" w:rsidRPr="000A51E9">
        <w:rPr>
          <w:rFonts w:ascii="Arial" w:hAnsi="Arial" w:cs="Arial"/>
          <w:sz w:val="22"/>
          <w:szCs w:val="22"/>
        </w:rPr>
        <w:t xml:space="preserve"> </w:t>
      </w:r>
      <w:r w:rsidR="00970BAE" w:rsidRPr="000A51E9">
        <w:rPr>
          <w:rFonts w:ascii="Arial" w:hAnsi="Arial" w:cs="Arial"/>
          <w:sz w:val="22"/>
          <w:szCs w:val="22"/>
        </w:rPr>
        <w:tab/>
      </w:r>
      <w:r w:rsidR="00970BAE" w:rsidRPr="00F52784">
        <w:rPr>
          <w:rFonts w:ascii="Arial" w:hAnsi="Arial" w:cs="Arial"/>
          <w:b/>
          <w:i/>
          <w:color w:val="00B0F0"/>
          <w:sz w:val="22"/>
          <w:szCs w:val="22"/>
        </w:rPr>
        <w:t>Brno, ul. Vojtova – u stadionu SK Moravská Slávia</w:t>
      </w:r>
    </w:p>
    <w:p w:rsidR="00970BAE" w:rsidRPr="00F52784" w:rsidRDefault="00970BAE" w:rsidP="00F042CF">
      <w:pPr>
        <w:rPr>
          <w:rFonts w:ascii="Arial" w:hAnsi="Arial" w:cs="Arial"/>
          <w:b/>
          <w:i/>
          <w:color w:val="00B0F0"/>
          <w:sz w:val="22"/>
          <w:szCs w:val="22"/>
        </w:rPr>
      </w:pPr>
      <w:r w:rsidRPr="00F52784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="007C7E47" w:rsidRPr="00F52784">
        <w:rPr>
          <w:rFonts w:ascii="Arial" w:hAnsi="Arial" w:cs="Arial"/>
          <w:b/>
          <w:i/>
          <w:color w:val="00B0F0"/>
          <w:sz w:val="22"/>
          <w:szCs w:val="22"/>
        </w:rPr>
        <w:t>v</w:t>
      </w:r>
      <w:r w:rsidR="00EC1629"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e čtvrtek 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16</w:t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. 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5</w:t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>. 201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9</w:t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 v 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6</w:t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>.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30</w:t>
      </w:r>
      <w:r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 hodin</w:t>
      </w:r>
    </w:p>
    <w:p w:rsidR="00777F9C" w:rsidRPr="000A51E9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0A51E9" w:rsidRDefault="006612A4" w:rsidP="00160918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Předpokládaný návrat</w:t>
      </w:r>
      <w:r w:rsidR="00160918" w:rsidRPr="000A51E9">
        <w:rPr>
          <w:rFonts w:ascii="Arial" w:hAnsi="Arial" w:cs="Arial"/>
          <w:sz w:val="22"/>
          <w:szCs w:val="22"/>
        </w:rPr>
        <w:t>:</w:t>
      </w:r>
      <w:r w:rsidR="00160918" w:rsidRPr="000A51E9">
        <w:rPr>
          <w:rFonts w:ascii="Arial" w:hAnsi="Arial" w:cs="Arial"/>
          <w:sz w:val="22"/>
          <w:szCs w:val="22"/>
        </w:rPr>
        <w:tab/>
      </w:r>
      <w:r w:rsidR="00EC1629"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Čtvrtek 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16</w:t>
      </w:r>
      <w:r w:rsidR="00970BAE"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. 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5</w:t>
      </w:r>
      <w:r w:rsidR="00970BAE" w:rsidRPr="00F52784">
        <w:rPr>
          <w:rFonts w:ascii="Arial" w:hAnsi="Arial" w:cs="Arial"/>
          <w:b/>
          <w:i/>
          <w:color w:val="00B0F0"/>
          <w:sz w:val="22"/>
          <w:szCs w:val="22"/>
        </w:rPr>
        <w:t>. 201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9</w:t>
      </w:r>
      <w:r w:rsidR="00970BAE" w:rsidRPr="00F52784">
        <w:rPr>
          <w:rFonts w:ascii="Arial" w:hAnsi="Arial" w:cs="Arial"/>
          <w:b/>
          <w:i/>
          <w:color w:val="00B0F0"/>
          <w:sz w:val="22"/>
          <w:szCs w:val="22"/>
        </w:rPr>
        <w:t xml:space="preserve"> cca v 1</w:t>
      </w:r>
      <w:r w:rsidR="009C5D1B" w:rsidRPr="00F52784">
        <w:rPr>
          <w:rFonts w:ascii="Arial" w:hAnsi="Arial" w:cs="Arial"/>
          <w:b/>
          <w:i/>
          <w:color w:val="00B0F0"/>
          <w:sz w:val="22"/>
          <w:szCs w:val="22"/>
        </w:rPr>
        <w:t>7</w:t>
      </w:r>
      <w:r w:rsidR="00970BAE" w:rsidRPr="00F52784">
        <w:rPr>
          <w:rFonts w:ascii="Arial" w:hAnsi="Arial" w:cs="Arial"/>
          <w:b/>
          <w:i/>
          <w:color w:val="00B0F0"/>
          <w:sz w:val="22"/>
          <w:szCs w:val="22"/>
        </w:rPr>
        <w:t>.00 hodin</w:t>
      </w:r>
    </w:p>
    <w:p w:rsidR="00CF322B" w:rsidRPr="000A51E9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0A51E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0A51E9" w:rsidRPr="000A51E9" w:rsidRDefault="000A51E9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0A51E9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b/>
          <w:sz w:val="22"/>
          <w:szCs w:val="22"/>
        </w:rPr>
        <w:t>Nominace</w:t>
      </w:r>
      <w:r w:rsidR="00E00474" w:rsidRPr="000A51E9">
        <w:rPr>
          <w:rFonts w:ascii="Arial" w:hAnsi="Arial" w:cs="Arial"/>
          <w:b/>
          <w:sz w:val="22"/>
          <w:szCs w:val="22"/>
        </w:rPr>
        <w:t xml:space="preserve"> hráčů </w:t>
      </w:r>
      <w:r w:rsidR="00F042CF" w:rsidRPr="000A51E9">
        <w:rPr>
          <w:rFonts w:ascii="Arial" w:hAnsi="Arial" w:cs="Arial"/>
          <w:b/>
          <w:sz w:val="22"/>
          <w:szCs w:val="22"/>
        </w:rPr>
        <w:t xml:space="preserve">U </w:t>
      </w:r>
      <w:r w:rsidR="002265EE" w:rsidRPr="000A51E9">
        <w:rPr>
          <w:rFonts w:ascii="Arial" w:hAnsi="Arial" w:cs="Arial"/>
          <w:b/>
          <w:sz w:val="22"/>
          <w:szCs w:val="22"/>
        </w:rPr>
        <w:t>1</w:t>
      </w:r>
      <w:r w:rsidR="00CA6FCB">
        <w:rPr>
          <w:rFonts w:ascii="Arial" w:hAnsi="Arial" w:cs="Arial"/>
          <w:b/>
          <w:sz w:val="22"/>
          <w:szCs w:val="22"/>
        </w:rPr>
        <w:t>4</w:t>
      </w:r>
      <w:r w:rsidRPr="000A51E9">
        <w:rPr>
          <w:rFonts w:ascii="Arial" w:hAnsi="Arial" w:cs="Arial"/>
          <w:b/>
          <w:sz w:val="22"/>
          <w:szCs w:val="22"/>
        </w:rPr>
        <w:t>: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110"/>
      </w:tblGrid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52784" w:rsidRPr="00F02A6D" w:rsidRDefault="00F52784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Příjmení a jméno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F52784" w:rsidRPr="00F02A6D" w:rsidRDefault="00F52784" w:rsidP="00F02A6D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mateřský klub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 w:rsidRPr="00540D92">
              <w:rPr>
                <w:rFonts w:ascii="Arial CE" w:hAnsi="Arial CE"/>
              </w:rPr>
              <w:t>Voslář</w:t>
            </w:r>
            <w:proofErr w:type="spellEnd"/>
            <w:r w:rsidRPr="00540D92">
              <w:rPr>
                <w:rFonts w:ascii="Arial CE" w:hAnsi="Arial CE"/>
              </w:rPr>
              <w:t xml:space="preserve"> Filip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TJ Start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52784" w:rsidRPr="00540D92" w:rsidRDefault="00F52784" w:rsidP="0065317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Husar Kristián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F52784" w:rsidRPr="00540D92" w:rsidRDefault="00F52784" w:rsidP="00653170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Vítoslavský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Havlát Radek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Default="00F52784" w:rsidP="00712EA9">
            <w:pPr>
              <w:jc w:val="center"/>
            </w:pPr>
            <w:r w:rsidRPr="00524F4C">
              <w:rPr>
                <w:rFonts w:ascii="Arial" w:hAnsi="Arial" w:cs="Arial"/>
              </w:rPr>
              <w:t>FC Sparta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Pšeja</w:t>
            </w:r>
            <w:proofErr w:type="spellEnd"/>
            <w:r>
              <w:rPr>
                <w:rFonts w:ascii="Arial CE" w:hAnsi="Arial CE"/>
              </w:rPr>
              <w:t xml:space="preserve"> Samuel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Default="00F52784" w:rsidP="00712EA9">
            <w:pPr>
              <w:jc w:val="center"/>
            </w:pPr>
            <w:r w:rsidRPr="00524F4C">
              <w:rPr>
                <w:rFonts w:ascii="Arial" w:hAnsi="Arial" w:cs="Arial"/>
              </w:rPr>
              <w:t>FC Sparta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Staněk Jakub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F52784" w:rsidRDefault="00F52784" w:rsidP="005C74CC">
            <w:pPr>
              <w:jc w:val="center"/>
            </w:pPr>
            <w:r w:rsidRPr="000B4D45">
              <w:rPr>
                <w:rFonts w:ascii="Arial" w:hAnsi="Arial" w:cs="Arial"/>
              </w:rPr>
              <w:t>FC Sparta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Schoř Ondřej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F52784" w:rsidRDefault="00F52784" w:rsidP="005C74CC">
            <w:pPr>
              <w:jc w:val="center"/>
            </w:pPr>
            <w:r w:rsidRPr="000B4D45">
              <w:rPr>
                <w:rFonts w:ascii="Arial" w:hAnsi="Arial" w:cs="Arial"/>
              </w:rPr>
              <w:t>FC Sparta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C7E4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Navrátil Tomáš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F52784" w:rsidRDefault="00F52784" w:rsidP="005C74CC">
            <w:pPr>
              <w:jc w:val="center"/>
            </w:pPr>
            <w:r w:rsidRPr="000B4D45">
              <w:rPr>
                <w:rFonts w:ascii="Arial" w:hAnsi="Arial" w:cs="Arial"/>
              </w:rPr>
              <w:t>FC Sparta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Olejár</w:t>
            </w:r>
            <w:proofErr w:type="spellEnd"/>
            <w:r>
              <w:rPr>
                <w:rFonts w:ascii="Arial CE" w:hAnsi="Arial CE"/>
              </w:rPr>
              <w:t xml:space="preserve"> Dominik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Moll Eduard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712EA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Korber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006797" w:rsidRDefault="00F52784" w:rsidP="00712EA9">
            <w:pPr>
              <w:jc w:val="center"/>
              <w:rPr>
                <w:rFonts w:ascii="Arial CE" w:hAnsi="Arial CE"/>
              </w:rPr>
            </w:pPr>
            <w:r w:rsidRPr="00006797">
              <w:rPr>
                <w:rFonts w:ascii="Arial CE" w:hAnsi="Arial CE"/>
              </w:rPr>
              <w:t>Pustina Vojtěch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006797" w:rsidRDefault="00F52784" w:rsidP="00712EA9">
            <w:pPr>
              <w:jc w:val="center"/>
            </w:pPr>
            <w:r w:rsidRPr="00006797">
              <w:rPr>
                <w:rFonts w:ascii="Arial CE" w:hAnsi="Arial CE"/>
              </w:rPr>
              <w:t>SK Líšeň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Kameník Ondřej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Default="00F52784" w:rsidP="00712EA9">
            <w:pPr>
              <w:jc w:val="center"/>
            </w:pPr>
            <w:r w:rsidRPr="0097330C">
              <w:rPr>
                <w:rFonts w:ascii="Arial CE" w:hAnsi="Arial CE"/>
              </w:rPr>
              <w:t>SK Líšeň</w:t>
            </w:r>
          </w:p>
        </w:tc>
      </w:tr>
      <w:tr w:rsidR="00F52784" w:rsidRPr="00F02A6D" w:rsidTr="00F52784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712EA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Mitáček</w:t>
            </w:r>
            <w:proofErr w:type="spellEnd"/>
            <w:r>
              <w:rPr>
                <w:rFonts w:ascii="Arial CE" w:hAnsi="Arial CE"/>
              </w:rPr>
              <w:t xml:space="preserve"> Šimon - brankař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Default="00F52784" w:rsidP="00712EA9">
            <w:pPr>
              <w:jc w:val="center"/>
            </w:pPr>
            <w:r w:rsidRPr="0097330C">
              <w:rPr>
                <w:rFonts w:ascii="Arial CE" w:hAnsi="Arial CE"/>
              </w:rPr>
              <w:t>SK Líšeň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9C5D1B" w:rsidRDefault="009C5D1B" w:rsidP="009C5D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Necestující náhradníci: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110"/>
      </w:tblGrid>
      <w:tr w:rsidR="00F52784" w:rsidRPr="00866307" w:rsidTr="00F52784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621129" w:rsidRDefault="00F52784" w:rsidP="0065317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Formánek Hugo - brankař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F52784" w:rsidRPr="00540D92" w:rsidRDefault="00F52784" w:rsidP="00653170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52784" w:rsidRPr="00866307" w:rsidTr="00F52784">
        <w:trPr>
          <w:trHeight w:val="284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52784" w:rsidRPr="00F02A6D" w:rsidRDefault="00F52784" w:rsidP="00653170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Linger</w:t>
            </w:r>
            <w:proofErr w:type="spellEnd"/>
            <w:r>
              <w:rPr>
                <w:rFonts w:ascii="Arial CE" w:hAnsi="Arial CE"/>
              </w:rPr>
              <w:t xml:space="preserve"> Martin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F52784" w:rsidRDefault="00F52784" w:rsidP="00C27513">
            <w:pPr>
              <w:jc w:val="center"/>
            </w:pPr>
            <w:r w:rsidRPr="00CA4BC9">
              <w:rPr>
                <w:rFonts w:ascii="Arial CE" w:hAnsi="Arial CE"/>
              </w:rPr>
              <w:t>SK Líšeň</w:t>
            </w:r>
          </w:p>
        </w:tc>
      </w:tr>
      <w:tr w:rsidR="00F52784" w:rsidRPr="00866307" w:rsidTr="00F52784">
        <w:trPr>
          <w:trHeight w:val="28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52784" w:rsidRPr="00F02A6D" w:rsidRDefault="00F52784" w:rsidP="00653170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Špilka</w:t>
            </w:r>
            <w:proofErr w:type="spellEnd"/>
            <w:r>
              <w:rPr>
                <w:rFonts w:ascii="Arial CE" w:hAnsi="Arial CE"/>
              </w:rPr>
              <w:t xml:space="preserve"> Denis</w:t>
            </w:r>
          </w:p>
        </w:tc>
        <w:tc>
          <w:tcPr>
            <w:tcW w:w="4110" w:type="dxa"/>
            <w:shd w:val="clear" w:color="auto" w:fill="auto"/>
            <w:noWrap/>
            <w:hideMark/>
          </w:tcPr>
          <w:p w:rsidR="00F52784" w:rsidRDefault="00F52784" w:rsidP="00C27513">
            <w:pPr>
              <w:jc w:val="center"/>
            </w:pPr>
            <w:r w:rsidRPr="00CA4BC9">
              <w:rPr>
                <w:rFonts w:ascii="Arial CE" w:hAnsi="Arial CE"/>
              </w:rPr>
              <w:t>SK Líšeň</w:t>
            </w:r>
          </w:p>
        </w:tc>
      </w:tr>
    </w:tbl>
    <w:p w:rsidR="001A726B" w:rsidRDefault="001A726B" w:rsidP="001A726B">
      <w:pPr>
        <w:rPr>
          <w:rFonts w:ascii="Arial" w:hAnsi="Arial" w:cs="Arial"/>
          <w:sz w:val="22"/>
          <w:szCs w:val="22"/>
        </w:rPr>
      </w:pPr>
    </w:p>
    <w:p w:rsidR="001A726B" w:rsidRPr="00980435" w:rsidRDefault="001A726B" w:rsidP="001A726B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9C5D1B" w:rsidRPr="00980435" w:rsidRDefault="009C5D1B" w:rsidP="009C5D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věci na utkání na přírodní trávě (náhradní obuv na případné utkání na umělé trávě),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, cestovní pojištění do zahraničí, platný cestovní doklad.</w:t>
      </w:r>
    </w:p>
    <w:p w:rsidR="00866307" w:rsidRDefault="00866307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E00474" w:rsidRPr="00866307" w:rsidRDefault="00E00474" w:rsidP="00CD6C85">
      <w:pPr>
        <w:ind w:left="2124"/>
        <w:rPr>
          <w:rFonts w:ascii="Arial" w:hAnsi="Arial" w:cs="Arial"/>
          <w:b/>
          <w:sz w:val="22"/>
          <w:szCs w:val="22"/>
        </w:rPr>
      </w:pPr>
    </w:p>
    <w:p w:rsidR="00777F9C" w:rsidRDefault="00E11048" w:rsidP="00970BAE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</w:p>
    <w:p w:rsidR="00F52784" w:rsidRDefault="00F52784" w:rsidP="00970BAE">
      <w:pPr>
        <w:rPr>
          <w:rFonts w:ascii="Arial" w:hAnsi="Arial" w:cs="Arial"/>
          <w:b/>
          <w:sz w:val="22"/>
          <w:szCs w:val="22"/>
        </w:rPr>
      </w:pPr>
    </w:p>
    <w:p w:rsidR="00F52784" w:rsidRDefault="00F52784" w:rsidP="00F527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účast hráčů na srazu odpovídá mateřský oddíl. </w:t>
      </w:r>
    </w:p>
    <w:p w:rsidR="00F52784" w:rsidRDefault="00F52784" w:rsidP="00970BAE">
      <w:pPr>
        <w:rPr>
          <w:rFonts w:ascii="Arial" w:hAnsi="Arial" w:cs="Arial"/>
          <w:sz w:val="22"/>
          <w:szCs w:val="22"/>
        </w:rPr>
      </w:pPr>
    </w:p>
    <w:p w:rsidR="00F52784" w:rsidRDefault="00F52784" w:rsidP="00970BAE">
      <w:pPr>
        <w:rPr>
          <w:rFonts w:ascii="Arial" w:hAnsi="Arial" w:cs="Arial"/>
          <w:sz w:val="22"/>
          <w:szCs w:val="22"/>
        </w:rPr>
      </w:pPr>
    </w:p>
    <w:p w:rsidR="00F52784" w:rsidRDefault="00F52784" w:rsidP="00F527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F52784" w:rsidRDefault="00F52784" w:rsidP="00F52784">
      <w:pPr>
        <w:jc w:val="both"/>
        <w:rPr>
          <w:rFonts w:ascii="Arial" w:hAnsi="Arial" w:cs="Arial"/>
          <w:b/>
          <w:sz w:val="22"/>
          <w:szCs w:val="22"/>
        </w:rPr>
      </w:pP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>Brně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května 201</w:t>
      </w:r>
      <w:r>
        <w:rPr>
          <w:rFonts w:ascii="Arial" w:hAnsi="Arial" w:cs="Arial"/>
          <w:sz w:val="22"/>
          <w:szCs w:val="22"/>
        </w:rPr>
        <w:t>9</w:t>
      </w:r>
    </w:p>
    <w:p w:rsidR="00F52784" w:rsidRDefault="00F52784" w:rsidP="00F52784">
      <w:pPr>
        <w:rPr>
          <w:rFonts w:ascii="Arial" w:hAnsi="Arial" w:cs="Arial"/>
        </w:rPr>
      </w:pPr>
    </w:p>
    <w:p w:rsidR="00F52784" w:rsidRDefault="00F52784" w:rsidP="00F527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2080895</wp:posOffset>
            </wp:positionH>
            <wp:positionV relativeFrom="margin">
              <wp:posOffset>1405890</wp:posOffset>
            </wp:positionV>
            <wp:extent cx="1744345" cy="657225"/>
            <wp:effectExtent l="0" t="0" r="0" b="0"/>
            <wp:wrapNone/>
            <wp:docPr id="1" name="Obrázek 1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předseda VV MěFS</w:t>
      </w:r>
    </w:p>
    <w:p w:rsidR="00F52784" w:rsidRDefault="00F52784" w:rsidP="00F52784">
      <w:pPr>
        <w:tabs>
          <w:tab w:val="left" w:pos="50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F52784" w:rsidRDefault="00F52784" w:rsidP="00F527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F52784" w:rsidRDefault="00F52784" w:rsidP="00970B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52784" w:rsidSect="00F02A6D">
      <w:pgSz w:w="11905" w:h="16837"/>
      <w:pgMar w:top="851" w:right="1418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06797"/>
    <w:rsid w:val="00030F97"/>
    <w:rsid w:val="00042EBA"/>
    <w:rsid w:val="00076C58"/>
    <w:rsid w:val="00076D88"/>
    <w:rsid w:val="00083598"/>
    <w:rsid w:val="000A51E9"/>
    <w:rsid w:val="000A5EDA"/>
    <w:rsid w:val="000B21C2"/>
    <w:rsid w:val="000B4F17"/>
    <w:rsid w:val="000B4FC4"/>
    <w:rsid w:val="000C6A3A"/>
    <w:rsid w:val="0010080E"/>
    <w:rsid w:val="00127F8B"/>
    <w:rsid w:val="001330A0"/>
    <w:rsid w:val="00144347"/>
    <w:rsid w:val="00160918"/>
    <w:rsid w:val="0017345D"/>
    <w:rsid w:val="00195766"/>
    <w:rsid w:val="001A726B"/>
    <w:rsid w:val="001B7BA8"/>
    <w:rsid w:val="001D2950"/>
    <w:rsid w:val="001E609C"/>
    <w:rsid w:val="002045A2"/>
    <w:rsid w:val="002265EE"/>
    <w:rsid w:val="00272DBA"/>
    <w:rsid w:val="002B0C85"/>
    <w:rsid w:val="002B0D02"/>
    <w:rsid w:val="002B3F3F"/>
    <w:rsid w:val="002C3B36"/>
    <w:rsid w:val="002C6D3D"/>
    <w:rsid w:val="002E3465"/>
    <w:rsid w:val="00315C68"/>
    <w:rsid w:val="00323020"/>
    <w:rsid w:val="00323CEE"/>
    <w:rsid w:val="00331811"/>
    <w:rsid w:val="00342AD4"/>
    <w:rsid w:val="00357BB7"/>
    <w:rsid w:val="00362D62"/>
    <w:rsid w:val="00364D5F"/>
    <w:rsid w:val="00373712"/>
    <w:rsid w:val="00384A0C"/>
    <w:rsid w:val="00386E8D"/>
    <w:rsid w:val="00392BBF"/>
    <w:rsid w:val="003A3B4D"/>
    <w:rsid w:val="003E25E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9280B"/>
    <w:rsid w:val="005A1F82"/>
    <w:rsid w:val="005C74CC"/>
    <w:rsid w:val="005F137E"/>
    <w:rsid w:val="0060212E"/>
    <w:rsid w:val="0061588D"/>
    <w:rsid w:val="006344B2"/>
    <w:rsid w:val="00635FB2"/>
    <w:rsid w:val="00640F19"/>
    <w:rsid w:val="00647B8A"/>
    <w:rsid w:val="00656497"/>
    <w:rsid w:val="006612A4"/>
    <w:rsid w:val="0067342E"/>
    <w:rsid w:val="00673A18"/>
    <w:rsid w:val="00682F33"/>
    <w:rsid w:val="006926E9"/>
    <w:rsid w:val="006B68DC"/>
    <w:rsid w:val="006D180C"/>
    <w:rsid w:val="006F5F1D"/>
    <w:rsid w:val="00717D80"/>
    <w:rsid w:val="007205BD"/>
    <w:rsid w:val="007309A9"/>
    <w:rsid w:val="00734AEA"/>
    <w:rsid w:val="007424CB"/>
    <w:rsid w:val="00742DAD"/>
    <w:rsid w:val="007559E4"/>
    <w:rsid w:val="0077238C"/>
    <w:rsid w:val="00777F9C"/>
    <w:rsid w:val="00795D47"/>
    <w:rsid w:val="007C7E47"/>
    <w:rsid w:val="007D38B0"/>
    <w:rsid w:val="007E7D37"/>
    <w:rsid w:val="00815FFA"/>
    <w:rsid w:val="00830C80"/>
    <w:rsid w:val="00863388"/>
    <w:rsid w:val="00866307"/>
    <w:rsid w:val="00895A68"/>
    <w:rsid w:val="008A226A"/>
    <w:rsid w:val="008B0BC5"/>
    <w:rsid w:val="008B0C77"/>
    <w:rsid w:val="008B3683"/>
    <w:rsid w:val="008F171C"/>
    <w:rsid w:val="00910074"/>
    <w:rsid w:val="00912CB0"/>
    <w:rsid w:val="00912F8A"/>
    <w:rsid w:val="009357A3"/>
    <w:rsid w:val="00970BAE"/>
    <w:rsid w:val="009725E0"/>
    <w:rsid w:val="009740D7"/>
    <w:rsid w:val="009A1BD4"/>
    <w:rsid w:val="009B35D7"/>
    <w:rsid w:val="009B6E6C"/>
    <w:rsid w:val="009C23D2"/>
    <w:rsid w:val="009C5D1B"/>
    <w:rsid w:val="009C6529"/>
    <w:rsid w:val="009D553B"/>
    <w:rsid w:val="009F5027"/>
    <w:rsid w:val="00A02E39"/>
    <w:rsid w:val="00A21381"/>
    <w:rsid w:val="00A2464C"/>
    <w:rsid w:val="00A2560C"/>
    <w:rsid w:val="00A36547"/>
    <w:rsid w:val="00A56150"/>
    <w:rsid w:val="00A73632"/>
    <w:rsid w:val="00A835F6"/>
    <w:rsid w:val="00AB3102"/>
    <w:rsid w:val="00AC1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C27513"/>
    <w:rsid w:val="00C277EC"/>
    <w:rsid w:val="00C611A5"/>
    <w:rsid w:val="00C94622"/>
    <w:rsid w:val="00CA6FCB"/>
    <w:rsid w:val="00CD6C85"/>
    <w:rsid w:val="00CE017F"/>
    <w:rsid w:val="00CF322B"/>
    <w:rsid w:val="00D51616"/>
    <w:rsid w:val="00D52040"/>
    <w:rsid w:val="00D70DE8"/>
    <w:rsid w:val="00D95AC7"/>
    <w:rsid w:val="00DA507B"/>
    <w:rsid w:val="00DC2F65"/>
    <w:rsid w:val="00E00474"/>
    <w:rsid w:val="00E11048"/>
    <w:rsid w:val="00E3590F"/>
    <w:rsid w:val="00E617C8"/>
    <w:rsid w:val="00E72B4B"/>
    <w:rsid w:val="00E75C8A"/>
    <w:rsid w:val="00EC1629"/>
    <w:rsid w:val="00EC7AB9"/>
    <w:rsid w:val="00ED0CA7"/>
    <w:rsid w:val="00ED19B4"/>
    <w:rsid w:val="00EE6001"/>
    <w:rsid w:val="00F010CE"/>
    <w:rsid w:val="00F02A6D"/>
    <w:rsid w:val="00F042CF"/>
    <w:rsid w:val="00F2004B"/>
    <w:rsid w:val="00F33F13"/>
    <w:rsid w:val="00F47546"/>
    <w:rsid w:val="00F52784"/>
    <w:rsid w:val="00F76401"/>
    <w:rsid w:val="00F85D2B"/>
    <w:rsid w:val="00FB062E"/>
    <w:rsid w:val="00FC15CE"/>
    <w:rsid w:val="00FE248D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315C68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EC1629"/>
    <w:pPr>
      <w:spacing w:before="120"/>
      <w:jc w:val="center"/>
    </w:pPr>
    <w:rPr>
      <w:b/>
      <w:snapToGrid w:val="0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EC1629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1769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2019-05-07T07:11:00Z</cp:lastPrinted>
  <dcterms:created xsi:type="dcterms:W3CDTF">2019-05-02T10:58:00Z</dcterms:created>
  <dcterms:modified xsi:type="dcterms:W3CDTF">2019-05-07T07:14:00Z</dcterms:modified>
</cp:coreProperties>
</file>